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CCCC" w14:textId="77777777" w:rsidR="002E1136" w:rsidRDefault="002E1136" w:rsidP="002E1136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5656"/>
        <w:gridCol w:w="670"/>
        <w:gridCol w:w="534"/>
        <w:gridCol w:w="373"/>
        <w:gridCol w:w="596"/>
        <w:gridCol w:w="588"/>
        <w:gridCol w:w="511"/>
      </w:tblGrid>
      <w:tr w:rsidR="009A2D85" w:rsidRPr="000C4E85" w14:paraId="5522035B" w14:textId="77777777" w:rsidTr="008A6BB5">
        <w:trPr>
          <w:trHeight w:val="240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B68D" w14:textId="77777777" w:rsidR="009A2D85" w:rsidRPr="000C4E85" w:rsidRDefault="009A2D85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المشروع: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3696" w14:textId="77777777" w:rsidR="009A2D85" w:rsidRDefault="009A2D85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المخطط البياني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D987" w14:textId="77777777" w:rsidR="009A2D85" w:rsidRDefault="009A2D85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المراجعة</w:t>
            </w:r>
          </w:p>
        </w:tc>
      </w:tr>
      <w:tr w:rsidR="008A6BB5" w:rsidRPr="000C4E85" w14:paraId="744887DD" w14:textId="77777777" w:rsidTr="008A6BB5">
        <w:trPr>
          <w:trHeight w:val="240"/>
        </w:trPr>
        <w:tc>
          <w:tcPr>
            <w:tcW w:w="6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7A8E1" w14:textId="77777777" w:rsidR="008A6BB5" w:rsidRDefault="008A6BB5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68C05" w14:textId="77777777" w:rsidR="008A6BB5" w:rsidRDefault="008A6BB5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64BD9" w14:textId="77777777" w:rsidR="008A6BB5" w:rsidRDefault="008A6BB5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E1136" w:rsidRPr="000C4E85" w14:paraId="66567FAA" w14:textId="77777777" w:rsidTr="008A6BB5">
        <w:trPr>
          <w:trHeight w:val="240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9126CB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7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9F6D0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CE64D4" w14:textId="77777777" w:rsidR="002E1136" w:rsidRPr="000C4E85" w:rsidRDefault="00F407E9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FED5A2" w14:textId="77777777" w:rsidR="002E1136" w:rsidRPr="000C4E85" w:rsidRDefault="00F407E9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2E1136" w:rsidRPr="000C4E85" w14:paraId="7ED57F77" w14:textId="77777777" w:rsidTr="008A6BB5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  <w:vAlign w:val="center"/>
          </w:tcPr>
          <w:p w14:paraId="1F6C9877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7" w:type="dxa"/>
            <w:vMerge/>
            <w:shd w:val="clear" w:color="auto" w:fill="BFBFBF" w:themeFill="background1" w:themeFillShade="BF"/>
            <w:vAlign w:val="center"/>
          </w:tcPr>
          <w:p w14:paraId="2421E2CD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069695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F407E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CBB03C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34F366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6A3E6F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F407E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EA12E0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E2DA17" w14:textId="77777777" w:rsidR="002E1136" w:rsidRPr="000C4E85" w:rsidRDefault="002E1136" w:rsidP="008A6BB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2E1136" w:rsidRPr="000C4E85" w14:paraId="387D930D" w14:textId="77777777" w:rsidTr="009A2D85">
        <w:trPr>
          <w:trHeight w:val="270"/>
        </w:trPr>
        <w:tc>
          <w:tcPr>
            <w:tcW w:w="648" w:type="dxa"/>
          </w:tcPr>
          <w:p w14:paraId="5F87F3A3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7" w:type="dxa"/>
          </w:tcPr>
          <w:p w14:paraId="7D9A9458" w14:textId="77777777" w:rsidR="002E113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استخدام نموذج الرسم الصحيح (مجموعة العنوان والحدود)؟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39F5E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B2AD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C702A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BD68E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6E5FFB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A64CF9C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2E1136" w:rsidRPr="000C4E85" w14:paraId="6B6ABFD2" w14:textId="77777777" w:rsidTr="009A2D85">
        <w:trPr>
          <w:trHeight w:val="270"/>
        </w:trPr>
        <w:tc>
          <w:tcPr>
            <w:tcW w:w="648" w:type="dxa"/>
          </w:tcPr>
          <w:p w14:paraId="447F2B78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7" w:type="dxa"/>
          </w:tcPr>
          <w:p w14:paraId="5DB37AF3" w14:textId="77777777" w:rsidR="002E113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هذه المجموعة توضح سبب الإصدار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المراجعة، وهل خطاب المراجعة المرفق أو الرقم مناسب ومتسق مع إجراءات المشروع؟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80ACBF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6FE783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17B69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B8376C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3300A0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ABE48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514F2306" w14:textId="77777777" w:rsidTr="009A2D85">
        <w:trPr>
          <w:trHeight w:val="270"/>
        </w:trPr>
        <w:tc>
          <w:tcPr>
            <w:tcW w:w="648" w:type="dxa"/>
          </w:tcPr>
          <w:p w14:paraId="794DBEA4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57" w:type="dxa"/>
          </w:tcPr>
          <w:p w14:paraId="36979463" w14:textId="77777777" w:rsidR="002E113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رقم الرسم التخطيطي لقائمة التدفئة والتهوية وتكييف الهواء يتفق مع إجراءات المشروع؟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2468B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20AA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F57F2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0DD05B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FF0D33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3AA24B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00E0A7DE" w14:textId="77777777" w:rsidTr="009A2D85">
        <w:trPr>
          <w:trHeight w:val="270"/>
        </w:trPr>
        <w:tc>
          <w:tcPr>
            <w:tcW w:w="648" w:type="dxa"/>
          </w:tcPr>
          <w:p w14:paraId="63FF6CE7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57" w:type="dxa"/>
          </w:tcPr>
          <w:p w14:paraId="5901BDF2" w14:textId="77777777" w:rsidR="002E1136" w:rsidRPr="000C4E85" w:rsidRDefault="0051334F" w:rsidP="005133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إدماج وملاحظة كافة أوراق التغيير المعلقة (على سبيل المثال </w:t>
            </w:r>
            <w:r w:rsidR="00F407E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إخطار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تغيير التصميم ومستندات تغيير المجال وتقارير عدم الامتثال الخ) على هذا النحو في مجموعة العناوين؟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0D990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72B52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15E9F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BD884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2162E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DDB4B33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4147B7B1" w14:textId="77777777" w:rsidTr="009A2D85">
        <w:trPr>
          <w:trHeight w:val="270"/>
        </w:trPr>
        <w:tc>
          <w:tcPr>
            <w:tcW w:w="648" w:type="dxa"/>
          </w:tcPr>
          <w:p w14:paraId="459495F0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57" w:type="dxa"/>
          </w:tcPr>
          <w:p w14:paraId="7048EB0F" w14:textId="77777777" w:rsidR="002E1136" w:rsidRPr="000C4E85" w:rsidRDefault="0051334F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أي ملكية فكرية أو بيان إبراء ذمة على الرسم؟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6E7FB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2613E8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653E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5D3CE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F64A0A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835459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6159F881" w14:textId="77777777" w:rsidTr="009A2D85">
        <w:trPr>
          <w:trHeight w:val="270"/>
        </w:trPr>
        <w:tc>
          <w:tcPr>
            <w:tcW w:w="648" w:type="dxa"/>
          </w:tcPr>
          <w:p w14:paraId="775EE793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57" w:type="dxa"/>
          </w:tcPr>
          <w:p w14:paraId="0EE6F049" w14:textId="77777777" w:rsidR="002E1136" w:rsidRPr="000C4E85" w:rsidRDefault="0051334F" w:rsidP="005133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تتفق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والخطوط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والأنابيب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والصمامات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والمخمدات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الخاصة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بالخطوط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رموز</w:t>
            </w:r>
            <w:r w:rsidRPr="0051334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والعناوين التفسيرية القياسية ل</w:t>
            </w:r>
            <w:r w:rsidRPr="0051334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لمشروع؟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9CD9FD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63A4F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BC5A5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E2A7CE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4C486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82649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544F689D" w14:textId="77777777" w:rsidTr="009A2D85">
        <w:trPr>
          <w:trHeight w:val="270"/>
        </w:trPr>
        <w:tc>
          <w:tcPr>
            <w:tcW w:w="648" w:type="dxa"/>
          </w:tcPr>
          <w:p w14:paraId="539F4C3F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57" w:type="dxa"/>
          </w:tcPr>
          <w:p w14:paraId="213CEF7F" w14:textId="77777777" w:rsidR="002E1136" w:rsidRPr="000C4E85" w:rsidRDefault="00885DE3" w:rsidP="00885DE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تتفق أرقام العلامات المقترنة بالمعدات والخطوط والأنابيب والصمامات والمخمدات والمكونات الخاصة بالخطوط مع إجراءات المشروع؟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BC901D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F16C20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DB4F4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A3F0B8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56BB40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5A828E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62B24492" w14:textId="77777777" w:rsidTr="009A2D85">
        <w:trPr>
          <w:trHeight w:val="270"/>
        </w:trPr>
        <w:tc>
          <w:tcPr>
            <w:tcW w:w="648" w:type="dxa"/>
          </w:tcPr>
          <w:p w14:paraId="056D1F83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57" w:type="dxa"/>
          </w:tcPr>
          <w:p w14:paraId="465E9B36" w14:textId="77777777" w:rsidR="002E1136" w:rsidRPr="000C4E85" w:rsidRDefault="000101B8" w:rsidP="000101B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أحجام الخطوط أو الأنابيب في الرسم التخطيطي لقائمة التدفئة والتهوية وتكييف الهواء، وهل هي مناسبة لخدمة السوائل؟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75506B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9ADEA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5BA473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C0A113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F032D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4DA386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7205E69D" w14:textId="77777777" w:rsidTr="009A2D85">
        <w:trPr>
          <w:trHeight w:val="270"/>
        </w:trPr>
        <w:tc>
          <w:tcPr>
            <w:tcW w:w="648" w:type="dxa"/>
          </w:tcPr>
          <w:p w14:paraId="6BFD729F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57" w:type="dxa"/>
          </w:tcPr>
          <w:p w14:paraId="752338F1" w14:textId="77777777" w:rsidR="002E1136" w:rsidRPr="000C4E85" w:rsidRDefault="000101B8" w:rsidP="000101B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يوجد ملاحظة على الرسم التخطيطي لقائمة التدفئة والتهوية وتكييف الهواء لتحديد المواد وسماكة الأنابيب الموضحة بالرسم؟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C671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1AD83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E54BB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96528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E88439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253243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10C7EFB6" w14:textId="77777777" w:rsidTr="009A2D85">
        <w:trPr>
          <w:trHeight w:val="270"/>
        </w:trPr>
        <w:tc>
          <w:tcPr>
            <w:tcW w:w="648" w:type="dxa"/>
          </w:tcPr>
          <w:p w14:paraId="676D10AA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57" w:type="dxa"/>
          </w:tcPr>
          <w:p w14:paraId="5E253EDF" w14:textId="77777777" w:rsidR="002E1136" w:rsidRPr="000C4E85" w:rsidRDefault="003D5902" w:rsidP="003D590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توضيح تصنيفات التدفقات والمعدات بالرسم (راجع "لا يوجد" وإذا كانت هناك ملاحظة تشير إلى هذه المعلومة في جدول المعدات المرفق).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E9C72E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B053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537F6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4B27EB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476798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5E0A8E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242997BF" w14:textId="77777777" w:rsidTr="009A2D85">
        <w:trPr>
          <w:trHeight w:val="270"/>
        </w:trPr>
        <w:tc>
          <w:tcPr>
            <w:tcW w:w="648" w:type="dxa"/>
          </w:tcPr>
          <w:p w14:paraId="6143D1FC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57" w:type="dxa"/>
          </w:tcPr>
          <w:p w14:paraId="01DBAB95" w14:textId="77777777" w:rsidR="002E1136" w:rsidRPr="000C4E85" w:rsidRDefault="003D5902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حسابات أحجام الخطوط أو الأنابيب الداعمة في الرسم؟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523058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5892B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3C285D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E54749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EC8AA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8FAE9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65A66D13" w14:textId="77777777" w:rsidTr="009A2D85">
        <w:trPr>
          <w:trHeight w:val="270"/>
        </w:trPr>
        <w:tc>
          <w:tcPr>
            <w:tcW w:w="648" w:type="dxa"/>
          </w:tcPr>
          <w:p w14:paraId="6AAF398D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57" w:type="dxa"/>
          </w:tcPr>
          <w:p w14:paraId="5F3FB4C8" w14:textId="77777777" w:rsidR="002E1136" w:rsidRPr="000C4E85" w:rsidRDefault="003D5902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تقع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سرعات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السوائل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ضمن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إرشادات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الصناعة؟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073F5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15A88C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FE8B0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BE7C1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AB0ACB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8C9ED6E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6E48180A" w14:textId="77777777" w:rsidTr="009A2D85">
        <w:trPr>
          <w:trHeight w:val="270"/>
        </w:trPr>
        <w:tc>
          <w:tcPr>
            <w:tcW w:w="648" w:type="dxa"/>
          </w:tcPr>
          <w:p w14:paraId="3CB3631F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57" w:type="dxa"/>
          </w:tcPr>
          <w:p w14:paraId="48EE6158" w14:textId="77777777" w:rsidR="002E1136" w:rsidRPr="000C4E85" w:rsidRDefault="003D5902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هناك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حساب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لفئة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1958F0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75E592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F511F2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BE26CA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E2DDDD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662FE4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2B532D7A" w14:textId="77777777" w:rsidTr="009A2D85">
        <w:trPr>
          <w:trHeight w:val="270"/>
        </w:trPr>
        <w:tc>
          <w:tcPr>
            <w:tcW w:w="648" w:type="dxa"/>
          </w:tcPr>
          <w:p w14:paraId="5ECF2C25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57" w:type="dxa"/>
          </w:tcPr>
          <w:p w14:paraId="4CDD72AA" w14:textId="77777777" w:rsidR="002E1136" w:rsidRPr="000C4E85" w:rsidRDefault="003D5902" w:rsidP="003D590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مواد الأنابيب أو القنوات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لشروط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3D5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D5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84BAD3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000D0B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01110C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F7E01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5C86F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B22C1E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34E3C364" w14:textId="77777777" w:rsidTr="009A2D85">
        <w:trPr>
          <w:trHeight w:val="270"/>
        </w:trPr>
        <w:tc>
          <w:tcPr>
            <w:tcW w:w="648" w:type="dxa"/>
          </w:tcPr>
          <w:p w14:paraId="31046C1A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57" w:type="dxa"/>
          </w:tcPr>
          <w:p w14:paraId="11B3F691" w14:textId="77777777" w:rsidR="002E1136" w:rsidRPr="000C4E85" w:rsidRDefault="003D5902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توضيح </w:t>
            </w:r>
            <w:r w:rsidR="00A340B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التدفق (إذا لم يكن واضحاً) لكافة خطوط الأنابيب أو مجاري </w:t>
            </w:r>
            <w:r w:rsidR="00A340B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6D95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CCAF14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656F4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69D40D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F8BC7A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6398A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31C62016" w14:textId="77777777" w:rsidTr="009A2D85">
        <w:trPr>
          <w:trHeight w:val="270"/>
        </w:trPr>
        <w:tc>
          <w:tcPr>
            <w:tcW w:w="648" w:type="dxa"/>
          </w:tcPr>
          <w:p w14:paraId="20CB97D1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57" w:type="dxa"/>
          </w:tcPr>
          <w:p w14:paraId="3D8BE127" w14:textId="77777777" w:rsidR="002E1136" w:rsidRPr="000C4E85" w:rsidRDefault="00A340BD" w:rsidP="00A340B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فحص جميع خطوط التوصيل على هذا الرسم ووجدت صحيحة؟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95FCC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ECEBA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1937A4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785D7A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A6F56D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D2223D9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0C710FBF" w14:textId="77777777" w:rsidTr="009A2D85">
        <w:trPr>
          <w:trHeight w:val="270"/>
        </w:trPr>
        <w:tc>
          <w:tcPr>
            <w:tcW w:w="648" w:type="dxa"/>
          </w:tcPr>
          <w:p w14:paraId="18C9C72F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657" w:type="dxa"/>
          </w:tcPr>
          <w:p w14:paraId="0FEB0BBA" w14:textId="77777777" w:rsidR="002E1136" w:rsidRPr="000C4E85" w:rsidRDefault="004C224C" w:rsidP="004C224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تتفق أحجام الخطوط أو القنوات لكشف الرسم التخطيطي لقائمة التدفئة والتهوية وتكييف الهواء مع كشوف الرسوم التخطيطية الأخرى في الواجهات (لجميع نقاط توصيل رابطة الصفحات)؟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2D9425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92469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16A93D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673B84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62ECD4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244B7E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1E110F34" w14:textId="77777777" w:rsidTr="009A2D85">
        <w:trPr>
          <w:trHeight w:val="270"/>
        </w:trPr>
        <w:tc>
          <w:tcPr>
            <w:tcW w:w="648" w:type="dxa"/>
          </w:tcPr>
          <w:p w14:paraId="6875C64F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657" w:type="dxa"/>
          </w:tcPr>
          <w:p w14:paraId="0945C02F" w14:textId="77777777" w:rsidR="0020503A" w:rsidRPr="000C4E85" w:rsidRDefault="0020503A" w:rsidP="0020503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توضيح حدود النطاق بدقة في الرسم التخطيطي لقائمة التدفئة والتهوية وتكييف الهواء لإظهار بدقة نطاق توريد كل مقاول من الباطن منفصل والواجهات المرتبطة به؟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A8BBD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FFA222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FBCF56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4E000A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646BC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86A912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2C5E6E12" w14:textId="77777777" w:rsidTr="009A2D85">
        <w:trPr>
          <w:trHeight w:val="270"/>
        </w:trPr>
        <w:tc>
          <w:tcPr>
            <w:tcW w:w="648" w:type="dxa"/>
          </w:tcPr>
          <w:p w14:paraId="0F80F471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19</w:t>
            </w:r>
          </w:p>
        </w:tc>
        <w:tc>
          <w:tcPr>
            <w:tcW w:w="5657" w:type="dxa"/>
          </w:tcPr>
          <w:p w14:paraId="612E4F84" w14:textId="77777777" w:rsidR="002E1136" w:rsidRPr="000C4E85" w:rsidRDefault="00565B28" w:rsidP="009A2D8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يتوافق تصميم النظام مع الرموز والمعايير والمتطلبات </w:t>
            </w:r>
            <w:r w:rsidR="009A2D8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المعمول بها؟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D6B32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F63AC0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8AC9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41283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AFC0C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C82AE1E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3634B6EC" w14:textId="77777777" w:rsidTr="009A2D85">
        <w:trPr>
          <w:trHeight w:val="270"/>
        </w:trPr>
        <w:tc>
          <w:tcPr>
            <w:tcW w:w="648" w:type="dxa"/>
          </w:tcPr>
          <w:p w14:paraId="3DB172B8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57" w:type="dxa"/>
          </w:tcPr>
          <w:p w14:paraId="5B8ACFF0" w14:textId="77777777" w:rsidR="002E1136" w:rsidRPr="000C4E85" w:rsidRDefault="00565B28" w:rsidP="00565B2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للمشروعات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كتاب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نطاق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مستندات أخرى ل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أساس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تصميم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5814E2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26151F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04F2D9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E5253A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D21D53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BBF1B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41007B89" w14:textId="77777777" w:rsidTr="009A2D85">
        <w:trPr>
          <w:trHeight w:val="270"/>
        </w:trPr>
        <w:tc>
          <w:tcPr>
            <w:tcW w:w="648" w:type="dxa"/>
          </w:tcPr>
          <w:p w14:paraId="1F5A537A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657" w:type="dxa"/>
          </w:tcPr>
          <w:p w14:paraId="67413DB1" w14:textId="77777777" w:rsidR="002E1136" w:rsidRPr="000C4E85" w:rsidRDefault="00565B28" w:rsidP="00565B2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مناسبة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وهل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الأماكن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المخصصة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65B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65B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E8AF5A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9BF9CC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CAC261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8FD0B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46CF47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8AA59D" w14:textId="77777777" w:rsidR="002E113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13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921D6" w:rsidRPr="000C4E85" w14:paraId="62404D2D" w14:textId="77777777" w:rsidTr="009A2D85">
        <w:trPr>
          <w:trHeight w:val="270"/>
        </w:trPr>
        <w:tc>
          <w:tcPr>
            <w:tcW w:w="648" w:type="dxa"/>
          </w:tcPr>
          <w:p w14:paraId="4A900837" w14:textId="77777777" w:rsidR="006921D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7" w:type="dxa"/>
          </w:tcPr>
          <w:p w14:paraId="129810D5" w14:textId="77777777" w:rsidR="006921D6" w:rsidRPr="000C4E85" w:rsidRDefault="00701435" w:rsidP="007014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الإشارة إلي التفاصيل القياسية أو الرسومات الأخرى في الملاحظات إذا أمكن ذلك؟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CA6F9A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857EF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268BC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A389FE7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5B562F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00606D0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921D6" w:rsidRPr="000C4E85" w14:paraId="27045983" w14:textId="77777777" w:rsidTr="009A2D85">
        <w:trPr>
          <w:trHeight w:val="270"/>
        </w:trPr>
        <w:tc>
          <w:tcPr>
            <w:tcW w:w="648" w:type="dxa"/>
          </w:tcPr>
          <w:p w14:paraId="57DD9B9A" w14:textId="77777777" w:rsidR="006921D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7" w:type="dxa"/>
          </w:tcPr>
          <w:p w14:paraId="6BA73E21" w14:textId="77777777" w:rsidR="006921D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الانتهاء من التنسيق بين متعدد التخصصات والإدارات للرسم التخطيطي لقائمة التدفئة والتهوية وتكييف الهواء؟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077A5E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EE1DB9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F7172D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40F271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A18B67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86DCAA7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921D6" w:rsidRPr="000C4E85" w14:paraId="1C8BD04A" w14:textId="77777777" w:rsidTr="009A2D85">
        <w:trPr>
          <w:trHeight w:val="270"/>
        </w:trPr>
        <w:tc>
          <w:tcPr>
            <w:tcW w:w="648" w:type="dxa"/>
          </w:tcPr>
          <w:p w14:paraId="6CEABF58" w14:textId="77777777" w:rsidR="006921D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7" w:type="dxa"/>
          </w:tcPr>
          <w:p w14:paraId="04BB7B1F" w14:textId="77777777" w:rsidR="006921D6" w:rsidRPr="000C4E85" w:rsidRDefault="00701435" w:rsidP="007014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حل منشئ الرسم التخطيطي لقائمة التدفئة والتهوية وتكييف الهواء تعليقات التنسيق وأدمج التغييرات عند الحاجة؟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6F1A52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18F42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1BE28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18BCA7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0A2E61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A225AA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921D6" w:rsidRPr="000C4E85" w14:paraId="71F465F3" w14:textId="77777777" w:rsidTr="009A2D85">
        <w:trPr>
          <w:trHeight w:val="270"/>
        </w:trPr>
        <w:tc>
          <w:tcPr>
            <w:tcW w:w="648" w:type="dxa"/>
          </w:tcPr>
          <w:p w14:paraId="3AC25F14" w14:textId="77777777" w:rsidR="006921D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7" w:type="dxa"/>
          </w:tcPr>
          <w:p w14:paraId="4DC664F2" w14:textId="77777777" w:rsidR="006921D6" w:rsidRPr="000C4E85" w:rsidRDefault="00701435" w:rsidP="0049761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الرسم التخطيطي لقائمة التدفئة والتهوية وتكييف الهواء "الصادر للاستخدام" (مراجعة 000 أو أعلى)، 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تعليق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9761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مساحات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التصاميم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الكاملة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المعلومات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الأولية؟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B7A38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C9C2B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70180F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57A36F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25A4B3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2C5CE3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921D6" w:rsidRPr="000C4E85" w14:paraId="11899EE0" w14:textId="77777777" w:rsidTr="009A2D85">
        <w:trPr>
          <w:trHeight w:val="270"/>
        </w:trPr>
        <w:tc>
          <w:tcPr>
            <w:tcW w:w="648" w:type="dxa"/>
          </w:tcPr>
          <w:p w14:paraId="47F81449" w14:textId="77777777" w:rsidR="006921D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57" w:type="dxa"/>
          </w:tcPr>
          <w:p w14:paraId="132F1BD9" w14:textId="77777777" w:rsidR="006921D6" w:rsidRPr="000C4E85" w:rsidRDefault="00701435" w:rsidP="00206E4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حالة مراجعة الرسم التخطيطي لقائمة التدفئة والتهوية وتكييف الهواء، هل تم توضيح التغييرات بوضوح (على سبيل المثال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 w:rsidR="00206E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المستخدمة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المثلثات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6E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14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6E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لمجموعة</w:t>
            </w:r>
            <w:r w:rsidRPr="0070143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6E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العناوين)؟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4C19D1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87336E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CCC7E4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1D7A39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E6DB69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7C2AFB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6921D6" w:rsidRPr="000C4E85" w14:paraId="2F557AD7" w14:textId="77777777" w:rsidTr="009A2D85">
        <w:trPr>
          <w:trHeight w:val="270"/>
        </w:trPr>
        <w:tc>
          <w:tcPr>
            <w:tcW w:w="648" w:type="dxa"/>
          </w:tcPr>
          <w:p w14:paraId="67A0B9FC" w14:textId="77777777" w:rsidR="006921D6" w:rsidRPr="000C4E85" w:rsidRDefault="006921D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57" w:type="dxa"/>
          </w:tcPr>
          <w:p w14:paraId="1C0BE4BF" w14:textId="77777777" w:rsidR="006921D6" w:rsidRPr="000C4E85" w:rsidRDefault="006C287B" w:rsidP="006C287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حالة مراجعة الرسم التخطيطي لقائمة التدفئة والتهوية وتكييف الهواء، هل تم إزالة كافة علامات المراجعة السابقة (سحب أو مثلثات)؟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5331F5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B02AD2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77136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6F03ED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F676BB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035E9C2" w14:textId="77777777" w:rsidR="006921D6" w:rsidRPr="000C4E85" w:rsidRDefault="00D3488E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1D6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FD092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136" w:rsidRPr="000C4E85" w14:paraId="0D9D7116" w14:textId="77777777" w:rsidTr="009A2D85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7D5648E5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57" w:type="dxa"/>
            <w:shd w:val="clear" w:color="auto" w:fill="BFBFBF" w:themeFill="background1" w:themeFillShade="BF"/>
          </w:tcPr>
          <w:p w14:paraId="723769A8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DD4499" w14:textId="77777777" w:rsidR="002E1136" w:rsidRPr="000C4E85" w:rsidRDefault="002E1136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2E1136" w:rsidRPr="000C4E85" w14:paraId="4B5D4CD2" w14:textId="77777777" w:rsidTr="009A2D85">
        <w:trPr>
          <w:trHeight w:val="270"/>
        </w:trPr>
        <w:tc>
          <w:tcPr>
            <w:tcW w:w="648" w:type="dxa"/>
          </w:tcPr>
          <w:p w14:paraId="6C0801C0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7" w:type="dxa"/>
          </w:tcPr>
          <w:p w14:paraId="0A381BC3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DC8CE" w14:textId="77777777" w:rsidR="002E1136" w:rsidRPr="000C4E85" w:rsidRDefault="002E1136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E1136" w:rsidRPr="000C4E85" w14:paraId="0116E628" w14:textId="77777777" w:rsidTr="009A2D85">
        <w:trPr>
          <w:trHeight w:val="270"/>
        </w:trPr>
        <w:tc>
          <w:tcPr>
            <w:tcW w:w="648" w:type="dxa"/>
          </w:tcPr>
          <w:p w14:paraId="5558E0CA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7" w:type="dxa"/>
          </w:tcPr>
          <w:p w14:paraId="4DB490AE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F413F" w14:textId="77777777" w:rsidR="002E1136" w:rsidRPr="000C4E85" w:rsidRDefault="002E1136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E1136" w:rsidRPr="000C4E85" w14:paraId="76097503" w14:textId="77777777" w:rsidTr="009A2D85">
        <w:trPr>
          <w:trHeight w:val="270"/>
        </w:trPr>
        <w:tc>
          <w:tcPr>
            <w:tcW w:w="648" w:type="dxa"/>
          </w:tcPr>
          <w:p w14:paraId="66883EF5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7" w:type="dxa"/>
          </w:tcPr>
          <w:p w14:paraId="13E42037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48971" w14:textId="77777777" w:rsidR="002E1136" w:rsidRPr="000C4E85" w:rsidRDefault="002E1136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E1136" w:rsidRPr="000C4E85" w14:paraId="28AD671D" w14:textId="77777777" w:rsidTr="009A2D85">
        <w:trPr>
          <w:trHeight w:val="270"/>
        </w:trPr>
        <w:tc>
          <w:tcPr>
            <w:tcW w:w="648" w:type="dxa"/>
          </w:tcPr>
          <w:p w14:paraId="63DAE06F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7" w:type="dxa"/>
          </w:tcPr>
          <w:p w14:paraId="5EE0F556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0DD79" w14:textId="77777777" w:rsidR="002E1136" w:rsidRPr="000C4E85" w:rsidRDefault="002E1136" w:rsidP="006921D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2E1136" w:rsidRPr="000C4E85" w14:paraId="1840DA58" w14:textId="77777777" w:rsidTr="009A2D85">
        <w:trPr>
          <w:trHeight w:val="270"/>
        </w:trPr>
        <w:tc>
          <w:tcPr>
            <w:tcW w:w="6305" w:type="dxa"/>
            <w:gridSpan w:val="2"/>
          </w:tcPr>
          <w:p w14:paraId="1F599CA1" w14:textId="77777777" w:rsidR="002E1136" w:rsidRPr="000C4E85" w:rsidRDefault="002E1136" w:rsidP="006921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F407E9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71" w:type="dxa"/>
            <w:gridSpan w:val="6"/>
            <w:tcBorders>
              <w:top w:val="single" w:sz="4" w:space="0" w:color="auto"/>
            </w:tcBorders>
            <w:vAlign w:val="center"/>
          </w:tcPr>
          <w:p w14:paraId="4BDA7ED7" w14:textId="77777777" w:rsidR="002E1136" w:rsidRPr="000C4E85" w:rsidRDefault="002E1136" w:rsidP="006921D6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F407E9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0B052C73" w14:textId="77777777" w:rsidR="002E1136" w:rsidRPr="000C4E85" w:rsidRDefault="002E1136" w:rsidP="002E1136">
      <w:pPr>
        <w:bidi/>
        <w:rPr>
          <w:rFonts w:ascii="Simplified Arabic" w:hAnsi="Simplified Arabic" w:cs="Simplified Arabic"/>
          <w:sz w:val="20"/>
          <w:szCs w:val="20"/>
        </w:rPr>
      </w:pPr>
    </w:p>
    <w:p w14:paraId="60870062" w14:textId="77777777" w:rsidR="00A5046A" w:rsidRPr="002E1136" w:rsidRDefault="002E1136" w:rsidP="002E1136">
      <w:pPr>
        <w:tabs>
          <w:tab w:val="left" w:pos="2655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  <w:sectPr w:rsidR="00A5046A" w:rsidRPr="002E1136" w:rsidSect="000A1BF9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0F87" w14:textId="77777777" w:rsidR="00FD0920" w:rsidRDefault="00FD0920" w:rsidP="00DA6790">
      <w:pPr>
        <w:spacing w:after="0" w:line="240" w:lineRule="auto"/>
      </w:pPr>
      <w:r>
        <w:separator/>
      </w:r>
    </w:p>
  </w:endnote>
  <w:endnote w:type="continuationSeparator" w:id="0">
    <w:p w14:paraId="0A3D7EB7" w14:textId="77777777" w:rsidR="00FD0920" w:rsidRDefault="00FD0920" w:rsidP="00DA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06D0" w14:textId="05645D75" w:rsidR="000A1BF9" w:rsidRPr="006C1ABD" w:rsidRDefault="000A1BF9" w:rsidP="000A1BF9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C0122D8">
        <v:line id="Straight Connector 5" o:spid="_x0000_s2050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76AF17943AA643688A087CC373290D3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 EPM-KEM-TP-000002-AR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1BE7DA99B9C64A0FB20533E8BF3A3AE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B270A68002DF4C5B9F2535F40E17279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4F41056" w14:textId="77777777" w:rsidR="000A1BF9" w:rsidRPr="006C1ABD" w:rsidRDefault="000A1BF9" w:rsidP="000A1BF9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0F7AD24" w14:textId="23AA12D5" w:rsidR="00DA6790" w:rsidRPr="000A1BF9" w:rsidRDefault="000A1BF9" w:rsidP="000A1BF9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9754" w14:textId="77777777" w:rsidR="00FD0920" w:rsidRDefault="00FD0920" w:rsidP="00DA6790">
      <w:pPr>
        <w:spacing w:after="0" w:line="240" w:lineRule="auto"/>
      </w:pPr>
      <w:r>
        <w:separator/>
      </w:r>
    </w:p>
  </w:footnote>
  <w:footnote w:type="continuationSeparator" w:id="0">
    <w:p w14:paraId="1AE644BF" w14:textId="77777777" w:rsidR="00FD0920" w:rsidRDefault="00FD0920" w:rsidP="00DA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DB94" w14:textId="4897ECE0" w:rsidR="009A2D85" w:rsidRDefault="009A2D85" w:rsidP="009A2D85">
    <w:pPr>
      <w:pStyle w:val="Header"/>
      <w:bidi/>
      <w:jc w:val="center"/>
      <w:rPr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209A318" wp14:editId="36C28E0F">
          <wp:simplePos x="0" y="0"/>
          <wp:positionH relativeFrom="column">
            <wp:posOffset>-836930</wp:posOffset>
          </wp:positionH>
          <wp:positionV relativeFrom="paragraph">
            <wp:posOffset>-352425</wp:posOffset>
          </wp:positionV>
          <wp:extent cx="1370603" cy="60007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603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BF9">
      <w:rPr>
        <w:rFonts w:hint="cs"/>
        <w:rtl/>
      </w:rPr>
      <w:t xml:space="preserve">نموذج </w:t>
    </w:r>
    <w:r>
      <w:rPr>
        <w:rFonts w:hint="cs"/>
        <w:rtl/>
      </w:rPr>
      <w:t xml:space="preserve">قائمة تدقيق </w:t>
    </w:r>
    <w:r>
      <w:rPr>
        <w:rtl/>
      </w:rPr>
      <w:t>–</w:t>
    </w:r>
    <w:r>
      <w:rPr>
        <w:rFonts w:hint="cs"/>
        <w:rtl/>
      </w:rPr>
      <w:t xml:space="preserve"> المخطط البياني لأنظمة التدفئة والتهوية والتكييف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90"/>
    <w:rsid w:val="000101B8"/>
    <w:rsid w:val="000A1BF9"/>
    <w:rsid w:val="000E4ED2"/>
    <w:rsid w:val="0020503A"/>
    <w:rsid w:val="00206E4B"/>
    <w:rsid w:val="002E1136"/>
    <w:rsid w:val="003D5902"/>
    <w:rsid w:val="00497614"/>
    <w:rsid w:val="004C224C"/>
    <w:rsid w:val="0051334F"/>
    <w:rsid w:val="00565B28"/>
    <w:rsid w:val="00636F06"/>
    <w:rsid w:val="006921D6"/>
    <w:rsid w:val="006C287B"/>
    <w:rsid w:val="00701435"/>
    <w:rsid w:val="00761E90"/>
    <w:rsid w:val="00885DE3"/>
    <w:rsid w:val="008907C6"/>
    <w:rsid w:val="008A6BB5"/>
    <w:rsid w:val="00946F01"/>
    <w:rsid w:val="009A2D85"/>
    <w:rsid w:val="00A340BD"/>
    <w:rsid w:val="00A34931"/>
    <w:rsid w:val="00A5046A"/>
    <w:rsid w:val="00C04DC2"/>
    <w:rsid w:val="00D3488E"/>
    <w:rsid w:val="00D67515"/>
    <w:rsid w:val="00DA6790"/>
    <w:rsid w:val="00DC0382"/>
    <w:rsid w:val="00ED4CDA"/>
    <w:rsid w:val="00F407E9"/>
    <w:rsid w:val="00F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E848FB"/>
  <w15:docId w15:val="{BEF2CF8A-6521-49B1-90F0-C5973CE9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1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2E113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E113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790"/>
  </w:style>
  <w:style w:type="paragraph" w:styleId="BalloonText">
    <w:name w:val="Balloon Text"/>
    <w:basedOn w:val="Normal"/>
    <w:link w:val="BalloonTextChar"/>
    <w:uiPriority w:val="99"/>
    <w:semiHidden/>
    <w:unhideWhenUsed/>
    <w:rsid w:val="00DA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9A2D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F17943AA643688A087CC37329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9923-62AF-4B46-989E-BC097E38FA5B}"/>
      </w:docPartPr>
      <w:docPartBody>
        <w:p w:rsidR="00000000" w:rsidRDefault="00593247" w:rsidP="00593247">
          <w:pPr>
            <w:pStyle w:val="76AF17943AA643688A087CC373290D3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BE7DA99B9C64A0FB20533E8BF3A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BC6FE-9234-4B27-A1E4-53B5D5CFACED}"/>
      </w:docPartPr>
      <w:docPartBody>
        <w:p w:rsidR="00000000" w:rsidRDefault="00593247" w:rsidP="00593247">
          <w:pPr>
            <w:pStyle w:val="1BE7DA99B9C64A0FB20533E8BF3A3AE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270A68002DF4C5B9F2535F40E17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5AB2-D0C8-4DD1-B504-8A85BF4DE9F5}"/>
      </w:docPartPr>
      <w:docPartBody>
        <w:p w:rsidR="00000000" w:rsidRDefault="00593247" w:rsidP="00593247">
          <w:pPr>
            <w:pStyle w:val="B270A68002DF4C5B9F2535F40E17279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70"/>
    <w:rsid w:val="00001570"/>
    <w:rsid w:val="00315DD4"/>
    <w:rsid w:val="00593247"/>
    <w:rsid w:val="00B7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93247"/>
    <w:rPr>
      <w:color w:val="808080"/>
    </w:rPr>
  </w:style>
  <w:style w:type="paragraph" w:customStyle="1" w:styleId="EA7D57E466FA4B9D99DE26FE9977D87F">
    <w:name w:val="EA7D57E466FA4B9D99DE26FE9977D87F"/>
    <w:rsid w:val="00001570"/>
  </w:style>
  <w:style w:type="paragraph" w:customStyle="1" w:styleId="D4E1383E81384923A4C49F30BDB6FFD1">
    <w:name w:val="D4E1383E81384923A4C49F30BDB6FFD1"/>
    <w:rsid w:val="00001570"/>
  </w:style>
  <w:style w:type="paragraph" w:customStyle="1" w:styleId="76AF17943AA643688A087CC373290D3B">
    <w:name w:val="76AF17943AA643688A087CC373290D3B"/>
    <w:rsid w:val="00593247"/>
  </w:style>
  <w:style w:type="paragraph" w:customStyle="1" w:styleId="1BE7DA99B9C64A0FB20533E8BF3A3AEC">
    <w:name w:val="1BE7DA99B9C64A0FB20533E8BF3A3AEC"/>
    <w:rsid w:val="00593247"/>
  </w:style>
  <w:style w:type="paragraph" w:customStyle="1" w:styleId="B270A68002DF4C5B9F2535F40E172794">
    <w:name w:val="B270A68002DF4C5B9F2535F40E172794"/>
    <w:rsid w:val="0059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EPM-KEM-TP-000002-AR</dc:subject>
  <dc:creator>amira</dc:creator>
  <cp:lastModifiedBy>اسماء المطيري Asma Almutairi</cp:lastModifiedBy>
  <cp:revision>18</cp:revision>
  <dcterms:created xsi:type="dcterms:W3CDTF">2018-08-11T07:52:00Z</dcterms:created>
  <dcterms:modified xsi:type="dcterms:W3CDTF">2022-04-20T12:15:00Z</dcterms:modified>
  <cp:contentStatus>000</cp:contentStatus>
</cp:coreProperties>
</file>